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607" w14:textId="30AA0198" w:rsidR="00E4230D" w:rsidRPr="00E4230D" w:rsidRDefault="00DC7CB8" w:rsidP="00E4230D">
      <w:pPr>
        <w:spacing w:after="0" w:line="240" w:lineRule="auto"/>
        <w:outlineLvl w:val="0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          </w:t>
      </w:r>
      <w:r w:rsidR="00E4230D" w:rsidRPr="00E4230D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OFERTANTUL </w:t>
      </w:r>
    </w:p>
    <w:p w14:paraId="46F3FF84" w14:textId="0EFC7A62" w:rsidR="00DC7CB8" w:rsidRPr="00DC7CB8" w:rsidRDefault="000E5049" w:rsidP="00DC7CB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      </w:t>
      </w:r>
      <w:r w:rsidR="00E4230D" w:rsidRPr="00E4230D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</w:t>
      </w:r>
      <w:bookmarkStart w:id="0" w:name="_Hlk2801027"/>
      <w:r w:rsidR="00AA173A">
        <w:rPr>
          <w:rFonts w:ascii="Arial" w:eastAsia="Times New Roman" w:hAnsi="Arial" w:cs="Arial"/>
          <w:snapToGrid w:val="0"/>
          <w:sz w:val="24"/>
          <w:szCs w:val="24"/>
          <w:lang w:val="en-US"/>
        </w:rPr>
        <w:t>……………………….</w:t>
      </w:r>
      <w:r w:rsidR="00DC7CB8" w:rsidRPr="00DC7CB8">
        <w:rPr>
          <w:rFonts w:ascii="Arial" w:eastAsia="Times New Roman" w:hAnsi="Arial" w:cs="Arial"/>
          <w:snapToGrid w:val="0"/>
          <w:sz w:val="24"/>
          <w:szCs w:val="24"/>
          <w:lang w:val="en-US"/>
        </w:rPr>
        <w:t xml:space="preserve"> </w:t>
      </w:r>
    </w:p>
    <w:bookmarkEnd w:id="0"/>
    <w:p w14:paraId="6DDAFBF4" w14:textId="58F19528" w:rsidR="00E4230D" w:rsidRPr="00E4230D" w:rsidRDefault="00E4230D" w:rsidP="00DC7CB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0500ACAA" w14:textId="77777777" w:rsidR="00E4230D" w:rsidRPr="00E4230D" w:rsidRDefault="00E4230D" w:rsidP="00E4230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05ECB454" w14:textId="77777777" w:rsidR="00E4230D" w:rsidRPr="00E4230D" w:rsidRDefault="00E4230D" w:rsidP="00E4230D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n-US"/>
        </w:rPr>
      </w:pPr>
    </w:p>
    <w:p w14:paraId="64CEA154" w14:textId="462B8EA6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="00DC7CB8">
        <w:rPr>
          <w:rFonts w:ascii="Tahoma" w:eastAsia="Times New Roman" w:hAnsi="Tahoma" w:cs="Tahoma"/>
          <w:sz w:val="20"/>
          <w:szCs w:val="20"/>
          <w:lang w:val="ro-RO"/>
        </w:rPr>
        <w:t xml:space="preserve">                                 </w:t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 xml:space="preserve">Înregistrat la sediul achizitorului </w:t>
      </w:r>
      <w:r w:rsidR="007859BD">
        <w:rPr>
          <w:rFonts w:ascii="Tahoma" w:eastAsia="Times New Roman" w:hAnsi="Tahoma" w:cs="Tahoma"/>
          <w:sz w:val="20"/>
          <w:szCs w:val="20"/>
          <w:lang w:val="ro-RO"/>
        </w:rPr>
        <w:t xml:space="preserve">– COMUNA </w:t>
      </w:r>
      <w:r w:rsidR="00AA173A">
        <w:rPr>
          <w:rFonts w:ascii="Tahoma" w:eastAsia="Times New Roman" w:hAnsi="Tahoma" w:cs="Tahoma"/>
          <w:sz w:val="20"/>
          <w:szCs w:val="20"/>
          <w:lang w:val="ro-RO"/>
        </w:rPr>
        <w:t>Ș</w:t>
      </w:r>
      <w:r w:rsidR="000E5049">
        <w:rPr>
          <w:rFonts w:ascii="Tahoma" w:eastAsia="Times New Roman" w:hAnsi="Tahoma" w:cs="Tahoma"/>
          <w:sz w:val="20"/>
          <w:szCs w:val="20"/>
          <w:lang w:val="ro-RO"/>
        </w:rPr>
        <w:t>epreuș</w:t>
      </w:r>
    </w:p>
    <w:p w14:paraId="660FF0CD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</w:r>
      <w:r w:rsidRPr="00E4230D">
        <w:rPr>
          <w:rFonts w:ascii="Tahoma" w:eastAsia="Times New Roman" w:hAnsi="Tahoma" w:cs="Tahoma"/>
          <w:sz w:val="20"/>
          <w:szCs w:val="20"/>
          <w:lang w:val="ro-RO"/>
        </w:rPr>
        <w:tab/>
        <w:t>nr______/_____________</w:t>
      </w:r>
    </w:p>
    <w:p w14:paraId="43A35FB4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</w:p>
    <w:p w14:paraId="6D9B65F6" w14:textId="77777777" w:rsidR="00E4230D" w:rsidRPr="00E4230D" w:rsidRDefault="00E4230D" w:rsidP="00E4230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o-RO"/>
        </w:rPr>
      </w:pPr>
    </w:p>
    <w:p w14:paraId="7DA38BF2" w14:textId="77777777" w:rsidR="00E4230D" w:rsidRPr="00E4230D" w:rsidRDefault="00E4230D" w:rsidP="00E4230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ro-RO"/>
        </w:rPr>
      </w:pPr>
    </w:p>
    <w:p w14:paraId="063CAD3E" w14:textId="77777777" w:rsidR="00E4230D" w:rsidRPr="00E4230D" w:rsidRDefault="00E4230D" w:rsidP="00E4230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ro-RO"/>
        </w:rPr>
      </w:pPr>
      <w:r w:rsidRPr="00E4230D">
        <w:rPr>
          <w:rFonts w:ascii="Tahoma" w:eastAsia="Times New Roman" w:hAnsi="Tahoma" w:cs="Tahoma"/>
          <w:b/>
          <w:sz w:val="20"/>
          <w:szCs w:val="20"/>
          <w:lang w:val="ro-RO"/>
        </w:rPr>
        <w:t>SCRISOARE DE ÎNAINTARE</w:t>
      </w:r>
    </w:p>
    <w:p w14:paraId="60CECD68" w14:textId="77777777" w:rsidR="00E4230D" w:rsidRPr="00E4230D" w:rsidRDefault="00E4230D" w:rsidP="00E4230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ro-RO"/>
        </w:rPr>
      </w:pPr>
    </w:p>
    <w:p w14:paraId="78AAFD39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06EFAA3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COMUNA </w:t>
      </w:r>
      <w:r w:rsidR="00AA173A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Ș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EPREUȘ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, JUDEȚUL ARAD</w:t>
      </w:r>
    </w:p>
    <w:p w14:paraId="3FE1F5DF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AA243C0" w14:textId="02A69460" w:rsidR="00E4230D" w:rsidRPr="00E4230D" w:rsidRDefault="00E4230D" w:rsidP="0086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</w:t>
      </w:r>
      <w:r w:rsidR="00860CC8"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anunțului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publicitar din </w:t>
      </w:r>
      <w:r w:rsidR="00860CC8" w:rsidRPr="00860CC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3974  din 09.11.2022</w:t>
      </w:r>
      <w:r w:rsidR="00860CC8" w:rsidRPr="00860C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publicat 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pe site-ul comunei Șepreuș</w:t>
      </w:r>
      <w:r w:rsid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DC7CB8"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lucrări aferente obiectivului </w:t>
      </w:r>
      <w:r w:rsidR="00860CC8" w:rsidRPr="00860C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„AMENAJARE TROTUARE DE BETON IN COMUNA SEPREUS, JUD.ARAD – Etapa a </w:t>
      </w:r>
      <w:proofErr w:type="spellStart"/>
      <w:r w:rsidR="00860CC8" w:rsidRPr="00860C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treia</w:t>
      </w:r>
      <w:proofErr w:type="spellEnd"/>
      <w:r w:rsidR="00860CC8" w:rsidRPr="00860C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”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 </w:t>
      </w:r>
      <w:r w:rsidR="000E50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</w:t>
      </w:r>
      <w:r w:rsidR="00DC7CB8"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- plic sigilat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şi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marcat în mod vizibil,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conţinând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</w:p>
    <w:p w14:paraId="5040232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oferta;</w:t>
      </w:r>
    </w:p>
    <w:p w14:paraId="47927D58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 xml:space="preserve">b) documentele care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însoţesc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oferta.</w:t>
      </w:r>
    </w:p>
    <w:p w14:paraId="59DF6671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6A69F635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Avem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speranţa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că oferta noastră este corespunzătoare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şi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vă satisface </w:t>
      </w:r>
      <w:proofErr w:type="spellStart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cerinţele</w:t>
      </w:r>
      <w:proofErr w:type="spellEnd"/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</w:t>
      </w:r>
    </w:p>
    <w:p w14:paraId="7E174470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E4230D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E4230D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E4230D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DC7CB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</w:t>
      </w:r>
      <w:r w:rsidRPr="00DC7CB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Operator economic,</w:t>
      </w:r>
    </w:p>
    <w:p w14:paraId="5A7A1739" w14:textId="6B45A8C0" w:rsidR="005025F1" w:rsidRDefault="000E5049" w:rsidP="00DC7C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C78DF"/>
    <w:rsid w:val="000E5049"/>
    <w:rsid w:val="005025F1"/>
    <w:rsid w:val="007859BD"/>
    <w:rsid w:val="00860CC8"/>
    <w:rsid w:val="00AA173A"/>
    <w:rsid w:val="00D9753E"/>
    <w:rsid w:val="00DC7CB8"/>
    <w:rsid w:val="00E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7</cp:revision>
  <dcterms:created xsi:type="dcterms:W3CDTF">2019-02-12T20:28:00Z</dcterms:created>
  <dcterms:modified xsi:type="dcterms:W3CDTF">2022-11-13T19:24:00Z</dcterms:modified>
</cp:coreProperties>
</file>