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9803" w14:textId="4293ED52" w:rsidR="00910089" w:rsidRDefault="00CB73D8">
      <w:r>
        <w:t>COMUNA SEPREUS</w:t>
      </w:r>
    </w:p>
    <w:p w14:paraId="03BF74A0" w14:textId="5B0EA8EE" w:rsidR="00CB73D8" w:rsidRDefault="00CB73D8" w:rsidP="00086957">
      <w:pPr>
        <w:ind w:left="5040"/>
      </w:pPr>
      <w:r>
        <w:t xml:space="preserve">LISTA CHELTUIELILOR DE INVESTITII PE ANUL 2021 </w:t>
      </w:r>
      <w:r w:rsidR="00086957">
        <w:t>PROPUSE A SE REALIZA DIN EXCEDENT SI ALTE FONDURI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3160"/>
        <w:gridCol w:w="1804"/>
        <w:gridCol w:w="1809"/>
        <w:gridCol w:w="1805"/>
        <w:gridCol w:w="1791"/>
        <w:gridCol w:w="1791"/>
      </w:tblGrid>
      <w:tr w:rsidR="00BE576E" w14:paraId="52C1E5A3" w14:textId="77777777" w:rsidTr="00CB73D8">
        <w:tc>
          <w:tcPr>
            <w:tcW w:w="535" w:type="dxa"/>
          </w:tcPr>
          <w:p w14:paraId="10D2552F" w14:textId="5649ECAE" w:rsidR="00CB73D8" w:rsidRDefault="00CB73D8">
            <w:r>
              <w:t>Nr.crt.</w:t>
            </w:r>
          </w:p>
        </w:tc>
        <w:tc>
          <w:tcPr>
            <w:tcW w:w="3165" w:type="dxa"/>
          </w:tcPr>
          <w:p w14:paraId="701AA458" w14:textId="39298805" w:rsidR="00CB73D8" w:rsidRDefault="00CB73D8">
            <w:r>
              <w:t>Denumire obiectiv</w:t>
            </w:r>
          </w:p>
        </w:tc>
        <w:tc>
          <w:tcPr>
            <w:tcW w:w="1850" w:type="dxa"/>
          </w:tcPr>
          <w:p w14:paraId="491FAD9E" w14:textId="7031336A" w:rsidR="00CB73D8" w:rsidRDefault="00CB73D8">
            <w:r>
              <w:t xml:space="preserve">Valoarea </w:t>
            </w:r>
            <w:r w:rsidR="000A6F3C">
              <w:t>investitiei</w:t>
            </w:r>
            <w:r>
              <w:t>-lei</w:t>
            </w:r>
          </w:p>
        </w:tc>
        <w:tc>
          <w:tcPr>
            <w:tcW w:w="1850" w:type="dxa"/>
          </w:tcPr>
          <w:p w14:paraId="5F5464BB" w14:textId="19E115ED" w:rsidR="00CB73D8" w:rsidRDefault="000A6F3C">
            <w:r>
              <w:t>EXCEDENT</w:t>
            </w:r>
            <w:r w:rsidR="00522F6C">
              <w:t xml:space="preserve"> 31.12.2020</w:t>
            </w:r>
          </w:p>
        </w:tc>
        <w:tc>
          <w:tcPr>
            <w:tcW w:w="1850" w:type="dxa"/>
          </w:tcPr>
          <w:p w14:paraId="43A94E13" w14:textId="2C5DF683" w:rsidR="00CB73D8" w:rsidRDefault="000A6F3C">
            <w:r>
              <w:t>CONSILIUL JUD.</w:t>
            </w:r>
          </w:p>
        </w:tc>
        <w:tc>
          <w:tcPr>
            <w:tcW w:w="1850" w:type="dxa"/>
          </w:tcPr>
          <w:p w14:paraId="5124F735" w14:textId="6BF43B3A" w:rsidR="00CB73D8" w:rsidRDefault="000A6F3C">
            <w:r>
              <w:t>Buget local</w:t>
            </w:r>
          </w:p>
        </w:tc>
        <w:tc>
          <w:tcPr>
            <w:tcW w:w="1850" w:type="dxa"/>
          </w:tcPr>
          <w:p w14:paraId="122C90F6" w14:textId="4BAA2306" w:rsidR="00CB73D8" w:rsidRDefault="00D323E2">
            <w:r>
              <w:t>Buget stat -</w:t>
            </w:r>
            <w:r w:rsidR="000A6F3C">
              <w:t>PNDL</w:t>
            </w:r>
          </w:p>
        </w:tc>
      </w:tr>
      <w:tr w:rsidR="00BE576E" w14:paraId="4907F9C1" w14:textId="77777777" w:rsidTr="00CB73D8">
        <w:tc>
          <w:tcPr>
            <w:tcW w:w="535" w:type="dxa"/>
          </w:tcPr>
          <w:p w14:paraId="739387DC" w14:textId="6F386D6A" w:rsidR="00CB73D8" w:rsidRDefault="00BE576E">
            <w:r>
              <w:t>1.</w:t>
            </w:r>
          </w:p>
        </w:tc>
        <w:tc>
          <w:tcPr>
            <w:tcW w:w="3165" w:type="dxa"/>
          </w:tcPr>
          <w:p w14:paraId="7D72F540" w14:textId="130BE73D" w:rsidR="00CB73D8" w:rsidRDefault="00BE576E">
            <w:r>
              <w:t>Achizitie sistem audio Cons.local(51.02.03</w:t>
            </w:r>
            <w:r w:rsidR="00C556DD">
              <w:t>)</w:t>
            </w:r>
          </w:p>
          <w:p w14:paraId="3717655D" w14:textId="77777777" w:rsidR="004D67F1" w:rsidRDefault="004D67F1"/>
          <w:p w14:paraId="7DD00777" w14:textId="5BB7D947" w:rsidR="00D2236A" w:rsidRDefault="00D2236A"/>
        </w:tc>
        <w:tc>
          <w:tcPr>
            <w:tcW w:w="1850" w:type="dxa"/>
          </w:tcPr>
          <w:p w14:paraId="30BB6CDF" w14:textId="3CD14272" w:rsidR="00CB73D8" w:rsidRDefault="00BE576E">
            <w:r>
              <w:t>10.000</w:t>
            </w:r>
          </w:p>
        </w:tc>
        <w:tc>
          <w:tcPr>
            <w:tcW w:w="1850" w:type="dxa"/>
          </w:tcPr>
          <w:p w14:paraId="214C7E9B" w14:textId="54A7C54A" w:rsidR="00CB73D8" w:rsidRDefault="00BE576E">
            <w:r>
              <w:t>10.000</w:t>
            </w:r>
          </w:p>
        </w:tc>
        <w:tc>
          <w:tcPr>
            <w:tcW w:w="1850" w:type="dxa"/>
          </w:tcPr>
          <w:p w14:paraId="0EA1C0C0" w14:textId="434893DB" w:rsidR="00CB73D8" w:rsidRDefault="00BE576E">
            <w:r>
              <w:t>-</w:t>
            </w:r>
          </w:p>
        </w:tc>
        <w:tc>
          <w:tcPr>
            <w:tcW w:w="1850" w:type="dxa"/>
          </w:tcPr>
          <w:p w14:paraId="6E6C4151" w14:textId="525D0895" w:rsidR="00CB73D8" w:rsidRDefault="00BE576E">
            <w:r>
              <w:t>-</w:t>
            </w:r>
          </w:p>
        </w:tc>
        <w:tc>
          <w:tcPr>
            <w:tcW w:w="1850" w:type="dxa"/>
          </w:tcPr>
          <w:p w14:paraId="4A12A9C6" w14:textId="561F15AB" w:rsidR="00CB73D8" w:rsidRDefault="00BE576E">
            <w:r>
              <w:t>-</w:t>
            </w:r>
          </w:p>
        </w:tc>
      </w:tr>
      <w:tr w:rsidR="00BE576E" w14:paraId="0C2F09C2" w14:textId="77777777" w:rsidTr="00CB73D8">
        <w:tc>
          <w:tcPr>
            <w:tcW w:w="535" w:type="dxa"/>
          </w:tcPr>
          <w:p w14:paraId="52053F5F" w14:textId="6A633D07" w:rsidR="00CB73D8" w:rsidRDefault="00BE576E">
            <w:r>
              <w:t>2.</w:t>
            </w:r>
          </w:p>
        </w:tc>
        <w:tc>
          <w:tcPr>
            <w:tcW w:w="3165" w:type="dxa"/>
          </w:tcPr>
          <w:p w14:paraId="2E5D0CAF" w14:textId="3DDE70CA" w:rsidR="00CB73D8" w:rsidRDefault="001947FF">
            <w:r>
              <w:t>Reabilitare,modenizare si extindere Scoala Gimnaz.M.Veliciu si Gradinita PN</w:t>
            </w:r>
            <w:r w:rsidR="00FA37A2">
              <w:t xml:space="preserve"> COM.Sepreus,jud.Arad (65.03.01)</w:t>
            </w:r>
          </w:p>
        </w:tc>
        <w:tc>
          <w:tcPr>
            <w:tcW w:w="1850" w:type="dxa"/>
          </w:tcPr>
          <w:p w14:paraId="42BC6200" w14:textId="6FCD5E7B" w:rsidR="00CB73D8" w:rsidRDefault="00FA37A2">
            <w:r>
              <w:t>276.500</w:t>
            </w:r>
          </w:p>
        </w:tc>
        <w:tc>
          <w:tcPr>
            <w:tcW w:w="1850" w:type="dxa"/>
          </w:tcPr>
          <w:p w14:paraId="50087E54" w14:textId="06AD591B" w:rsidR="00CB73D8" w:rsidRDefault="00FA37A2">
            <w:r>
              <w:t>142.000</w:t>
            </w:r>
          </w:p>
        </w:tc>
        <w:tc>
          <w:tcPr>
            <w:tcW w:w="1850" w:type="dxa"/>
          </w:tcPr>
          <w:p w14:paraId="70E33EAB" w14:textId="43400752" w:rsidR="00CB73D8" w:rsidRDefault="00FA37A2">
            <w:r>
              <w:t>-</w:t>
            </w:r>
          </w:p>
        </w:tc>
        <w:tc>
          <w:tcPr>
            <w:tcW w:w="1850" w:type="dxa"/>
          </w:tcPr>
          <w:p w14:paraId="58E82460" w14:textId="0A65BC91" w:rsidR="00CB73D8" w:rsidRDefault="00FA37A2">
            <w:r>
              <w:t>-</w:t>
            </w:r>
          </w:p>
        </w:tc>
        <w:tc>
          <w:tcPr>
            <w:tcW w:w="1850" w:type="dxa"/>
          </w:tcPr>
          <w:p w14:paraId="5CC85343" w14:textId="3EAFAAAE" w:rsidR="00CB73D8" w:rsidRDefault="00FA37A2">
            <w:r>
              <w:t>134.500</w:t>
            </w:r>
          </w:p>
        </w:tc>
      </w:tr>
      <w:tr w:rsidR="00BE576E" w14:paraId="6F288E31" w14:textId="77777777" w:rsidTr="00CB73D8">
        <w:tc>
          <w:tcPr>
            <w:tcW w:w="535" w:type="dxa"/>
          </w:tcPr>
          <w:p w14:paraId="039617D8" w14:textId="7CE681DE" w:rsidR="00CB73D8" w:rsidRDefault="00FA37A2">
            <w:r>
              <w:t>3.</w:t>
            </w:r>
          </w:p>
        </w:tc>
        <w:tc>
          <w:tcPr>
            <w:tcW w:w="3165" w:type="dxa"/>
          </w:tcPr>
          <w:p w14:paraId="301D6E12" w14:textId="4AB2D231" w:rsidR="00CB73D8" w:rsidRDefault="00FA37A2">
            <w:r>
              <w:t>Reabilitare termica Sala de sport in loc.Sepreus faza DALI (65.02.50)</w:t>
            </w:r>
          </w:p>
        </w:tc>
        <w:tc>
          <w:tcPr>
            <w:tcW w:w="1850" w:type="dxa"/>
          </w:tcPr>
          <w:p w14:paraId="74146FA5" w14:textId="278FA22A" w:rsidR="00CB73D8" w:rsidRDefault="00FA37A2">
            <w:r>
              <w:t xml:space="preserve">  50.000</w:t>
            </w:r>
          </w:p>
        </w:tc>
        <w:tc>
          <w:tcPr>
            <w:tcW w:w="1850" w:type="dxa"/>
          </w:tcPr>
          <w:p w14:paraId="4F0BF53E" w14:textId="6BBCE746" w:rsidR="00CB73D8" w:rsidRDefault="00FA37A2">
            <w:r>
              <w:t xml:space="preserve"> 50.000</w:t>
            </w:r>
          </w:p>
        </w:tc>
        <w:tc>
          <w:tcPr>
            <w:tcW w:w="1850" w:type="dxa"/>
          </w:tcPr>
          <w:p w14:paraId="18CC1F5F" w14:textId="49014FC1" w:rsidR="00CB73D8" w:rsidRDefault="00FA37A2">
            <w:r>
              <w:t>-</w:t>
            </w:r>
          </w:p>
        </w:tc>
        <w:tc>
          <w:tcPr>
            <w:tcW w:w="1850" w:type="dxa"/>
          </w:tcPr>
          <w:p w14:paraId="69DC3CCD" w14:textId="525D8B89" w:rsidR="00CB73D8" w:rsidRDefault="00FA37A2">
            <w:r>
              <w:t>-</w:t>
            </w:r>
          </w:p>
        </w:tc>
        <w:tc>
          <w:tcPr>
            <w:tcW w:w="1850" w:type="dxa"/>
          </w:tcPr>
          <w:p w14:paraId="411574A4" w14:textId="69BEDA3D" w:rsidR="00CB73D8" w:rsidRDefault="00FA37A2">
            <w:r>
              <w:t>-</w:t>
            </w:r>
          </w:p>
        </w:tc>
      </w:tr>
      <w:tr w:rsidR="00FA37A2" w14:paraId="7C919785" w14:textId="77777777" w:rsidTr="00CB73D8">
        <w:tc>
          <w:tcPr>
            <w:tcW w:w="535" w:type="dxa"/>
          </w:tcPr>
          <w:p w14:paraId="5FFD59B7" w14:textId="4D2765C9" w:rsidR="00FA37A2" w:rsidRDefault="00FA37A2">
            <w:r>
              <w:t>4.</w:t>
            </w:r>
          </w:p>
        </w:tc>
        <w:tc>
          <w:tcPr>
            <w:tcW w:w="3165" w:type="dxa"/>
          </w:tcPr>
          <w:p w14:paraId="1567BC71" w14:textId="76856EEF" w:rsidR="00FA37A2" w:rsidRDefault="00FA37A2">
            <w:r>
              <w:t>Amplasare panouri fotovoltaice pe cladirea Scolii Gimn. Din loc.Sepreus (65.02.50)</w:t>
            </w:r>
          </w:p>
        </w:tc>
        <w:tc>
          <w:tcPr>
            <w:tcW w:w="1850" w:type="dxa"/>
          </w:tcPr>
          <w:p w14:paraId="47B4F14C" w14:textId="178190FA" w:rsidR="00FA37A2" w:rsidRDefault="00FA37A2">
            <w:r>
              <w:t>50.000</w:t>
            </w:r>
          </w:p>
        </w:tc>
        <w:tc>
          <w:tcPr>
            <w:tcW w:w="1850" w:type="dxa"/>
          </w:tcPr>
          <w:p w14:paraId="0399DDEF" w14:textId="1F9D0941" w:rsidR="00FA37A2" w:rsidRDefault="00FA37A2">
            <w:r>
              <w:t xml:space="preserve"> 50.000</w:t>
            </w:r>
          </w:p>
        </w:tc>
        <w:tc>
          <w:tcPr>
            <w:tcW w:w="1850" w:type="dxa"/>
          </w:tcPr>
          <w:p w14:paraId="40E3CDD3" w14:textId="6678CD51" w:rsidR="00FA37A2" w:rsidRDefault="00FA37A2">
            <w:r>
              <w:t>-</w:t>
            </w:r>
          </w:p>
        </w:tc>
        <w:tc>
          <w:tcPr>
            <w:tcW w:w="1850" w:type="dxa"/>
          </w:tcPr>
          <w:p w14:paraId="7E5BF3BC" w14:textId="436979F0" w:rsidR="00FA37A2" w:rsidRDefault="00FA37A2">
            <w:r>
              <w:t>-</w:t>
            </w:r>
          </w:p>
        </w:tc>
        <w:tc>
          <w:tcPr>
            <w:tcW w:w="1850" w:type="dxa"/>
          </w:tcPr>
          <w:p w14:paraId="28A27C91" w14:textId="4077BA0A" w:rsidR="00FA37A2" w:rsidRDefault="00FA37A2">
            <w:r>
              <w:t>-</w:t>
            </w:r>
          </w:p>
        </w:tc>
      </w:tr>
      <w:tr w:rsidR="004C3AA2" w14:paraId="7F21F9DD" w14:textId="77777777" w:rsidTr="00CB73D8">
        <w:tc>
          <w:tcPr>
            <w:tcW w:w="535" w:type="dxa"/>
          </w:tcPr>
          <w:p w14:paraId="22CFF0C2" w14:textId="7F6EA465" w:rsidR="004C3AA2" w:rsidRDefault="004C3AA2">
            <w:r>
              <w:t>5.</w:t>
            </w:r>
          </w:p>
        </w:tc>
        <w:tc>
          <w:tcPr>
            <w:tcW w:w="3165" w:type="dxa"/>
          </w:tcPr>
          <w:p w14:paraId="1E540BAF" w14:textId="606AEECE" w:rsidR="004C3AA2" w:rsidRDefault="004C3AA2">
            <w:r>
              <w:t>Achizitie statie amplificare Casa mortuara Sepreus(67.02.50)</w:t>
            </w:r>
          </w:p>
        </w:tc>
        <w:tc>
          <w:tcPr>
            <w:tcW w:w="1850" w:type="dxa"/>
          </w:tcPr>
          <w:p w14:paraId="1950FDD0" w14:textId="5F97CFBE" w:rsidR="004C3AA2" w:rsidRDefault="00C556DD">
            <w:r>
              <w:t>10.000</w:t>
            </w:r>
          </w:p>
        </w:tc>
        <w:tc>
          <w:tcPr>
            <w:tcW w:w="1850" w:type="dxa"/>
          </w:tcPr>
          <w:p w14:paraId="5325C1BE" w14:textId="449376B9" w:rsidR="004C3AA2" w:rsidRDefault="00C556DD">
            <w:r>
              <w:t xml:space="preserve"> 10.000</w:t>
            </w:r>
          </w:p>
        </w:tc>
        <w:tc>
          <w:tcPr>
            <w:tcW w:w="1850" w:type="dxa"/>
          </w:tcPr>
          <w:p w14:paraId="6A86842A" w14:textId="683E5E9D" w:rsidR="004C3AA2" w:rsidRDefault="00C556DD">
            <w:r>
              <w:t>-</w:t>
            </w:r>
          </w:p>
        </w:tc>
        <w:tc>
          <w:tcPr>
            <w:tcW w:w="1850" w:type="dxa"/>
          </w:tcPr>
          <w:p w14:paraId="45893FE9" w14:textId="3BC08AD9" w:rsidR="004C3AA2" w:rsidRDefault="00C556DD">
            <w:r>
              <w:t>-</w:t>
            </w:r>
          </w:p>
        </w:tc>
        <w:tc>
          <w:tcPr>
            <w:tcW w:w="1850" w:type="dxa"/>
          </w:tcPr>
          <w:p w14:paraId="3D65A2C3" w14:textId="649B6A31" w:rsidR="004C3AA2" w:rsidRDefault="00C556DD">
            <w:r>
              <w:t>-</w:t>
            </w:r>
          </w:p>
        </w:tc>
      </w:tr>
      <w:tr w:rsidR="00C556DD" w14:paraId="38F7DCFD" w14:textId="77777777" w:rsidTr="00CB73D8">
        <w:tc>
          <w:tcPr>
            <w:tcW w:w="535" w:type="dxa"/>
          </w:tcPr>
          <w:p w14:paraId="6B59651E" w14:textId="5E4CD02F" w:rsidR="00C556DD" w:rsidRDefault="00C556DD">
            <w:r>
              <w:t>6.</w:t>
            </w:r>
          </w:p>
        </w:tc>
        <w:tc>
          <w:tcPr>
            <w:tcW w:w="3165" w:type="dxa"/>
          </w:tcPr>
          <w:p w14:paraId="5F8913EE" w14:textId="22D559F4" w:rsidR="00C556DD" w:rsidRDefault="00C556DD">
            <w:r>
              <w:t>Actualizare Plan Urbanistic General si Regulamentul Local de Urbanism(70.02.50)</w:t>
            </w:r>
          </w:p>
        </w:tc>
        <w:tc>
          <w:tcPr>
            <w:tcW w:w="1850" w:type="dxa"/>
          </w:tcPr>
          <w:p w14:paraId="28CE6EC0" w14:textId="14E35D18" w:rsidR="00C556DD" w:rsidRDefault="00C556DD">
            <w:r>
              <w:t>25.000</w:t>
            </w:r>
          </w:p>
        </w:tc>
        <w:tc>
          <w:tcPr>
            <w:tcW w:w="1850" w:type="dxa"/>
          </w:tcPr>
          <w:p w14:paraId="127B74B3" w14:textId="69AABB97" w:rsidR="00C556DD" w:rsidRDefault="00C556DD">
            <w:r>
              <w:t>25.000</w:t>
            </w:r>
          </w:p>
        </w:tc>
        <w:tc>
          <w:tcPr>
            <w:tcW w:w="1850" w:type="dxa"/>
          </w:tcPr>
          <w:p w14:paraId="2538AC4E" w14:textId="55EB862B" w:rsidR="00C556DD" w:rsidRDefault="00C556DD">
            <w:r>
              <w:t>-</w:t>
            </w:r>
          </w:p>
        </w:tc>
        <w:tc>
          <w:tcPr>
            <w:tcW w:w="1850" w:type="dxa"/>
          </w:tcPr>
          <w:p w14:paraId="0A36E56F" w14:textId="4786F231" w:rsidR="00C556DD" w:rsidRDefault="00C556DD">
            <w:r>
              <w:t>-</w:t>
            </w:r>
          </w:p>
        </w:tc>
        <w:tc>
          <w:tcPr>
            <w:tcW w:w="1850" w:type="dxa"/>
          </w:tcPr>
          <w:p w14:paraId="770C9688" w14:textId="1F062216" w:rsidR="00C556DD" w:rsidRDefault="00C556DD">
            <w:r>
              <w:t>-</w:t>
            </w:r>
          </w:p>
        </w:tc>
      </w:tr>
      <w:tr w:rsidR="00C556DD" w14:paraId="4FD756B0" w14:textId="77777777" w:rsidTr="00CB73D8">
        <w:tc>
          <w:tcPr>
            <w:tcW w:w="535" w:type="dxa"/>
          </w:tcPr>
          <w:p w14:paraId="330133A2" w14:textId="2233FF27" w:rsidR="00C556DD" w:rsidRDefault="00C556DD">
            <w:r>
              <w:t>7.</w:t>
            </w:r>
          </w:p>
        </w:tc>
        <w:tc>
          <w:tcPr>
            <w:tcW w:w="3165" w:type="dxa"/>
          </w:tcPr>
          <w:p w14:paraId="50268F6A" w14:textId="6017C2E9" w:rsidR="00C556DD" w:rsidRDefault="00C556DD">
            <w:r>
              <w:t>Reamenajare fintina arteziana str.P-ta Rebeliunii nr.1 Sepreus(70.02.50)</w:t>
            </w:r>
          </w:p>
        </w:tc>
        <w:tc>
          <w:tcPr>
            <w:tcW w:w="1850" w:type="dxa"/>
          </w:tcPr>
          <w:p w14:paraId="7258ACDF" w14:textId="776465FE" w:rsidR="00C556DD" w:rsidRDefault="00C556DD">
            <w:r>
              <w:t>85.000</w:t>
            </w:r>
          </w:p>
        </w:tc>
        <w:tc>
          <w:tcPr>
            <w:tcW w:w="1850" w:type="dxa"/>
          </w:tcPr>
          <w:p w14:paraId="4EECDF45" w14:textId="73268251" w:rsidR="00C556DD" w:rsidRDefault="00C556DD">
            <w:r>
              <w:t>85.000</w:t>
            </w:r>
          </w:p>
        </w:tc>
        <w:tc>
          <w:tcPr>
            <w:tcW w:w="1850" w:type="dxa"/>
          </w:tcPr>
          <w:p w14:paraId="703E486F" w14:textId="27625011" w:rsidR="00C556DD" w:rsidRDefault="00C556DD">
            <w:r>
              <w:t>-</w:t>
            </w:r>
          </w:p>
        </w:tc>
        <w:tc>
          <w:tcPr>
            <w:tcW w:w="1850" w:type="dxa"/>
          </w:tcPr>
          <w:p w14:paraId="206DB985" w14:textId="01A672B9" w:rsidR="00C556DD" w:rsidRDefault="00C556DD">
            <w:r>
              <w:t>-</w:t>
            </w:r>
          </w:p>
        </w:tc>
        <w:tc>
          <w:tcPr>
            <w:tcW w:w="1850" w:type="dxa"/>
          </w:tcPr>
          <w:p w14:paraId="2C72EC13" w14:textId="698BCED0" w:rsidR="00C556DD" w:rsidRDefault="00C556DD">
            <w:r>
              <w:t>-</w:t>
            </w:r>
          </w:p>
        </w:tc>
      </w:tr>
      <w:tr w:rsidR="00C556DD" w14:paraId="1CB04650" w14:textId="77777777" w:rsidTr="00CB73D8">
        <w:tc>
          <w:tcPr>
            <w:tcW w:w="535" w:type="dxa"/>
          </w:tcPr>
          <w:p w14:paraId="3490578C" w14:textId="02487A8F" w:rsidR="00C556DD" w:rsidRDefault="00C556DD">
            <w:r>
              <w:t>8.</w:t>
            </w:r>
          </w:p>
        </w:tc>
        <w:tc>
          <w:tcPr>
            <w:tcW w:w="3165" w:type="dxa"/>
          </w:tcPr>
          <w:p w14:paraId="6F6F669E" w14:textId="77777777" w:rsidR="00C556DD" w:rsidRDefault="00C556DD">
            <w:r>
              <w:t>Studiu de fazabilitate gaz(70</w:t>
            </w:r>
          </w:p>
          <w:p w14:paraId="207B62D0" w14:textId="37FA1287" w:rsidR="00C556DD" w:rsidRDefault="00C556DD">
            <w:r>
              <w:t>02.50)</w:t>
            </w:r>
          </w:p>
        </w:tc>
        <w:tc>
          <w:tcPr>
            <w:tcW w:w="1850" w:type="dxa"/>
          </w:tcPr>
          <w:p w14:paraId="388A8DF2" w14:textId="7E6735F6" w:rsidR="00C556DD" w:rsidRDefault="00C556DD">
            <w:r>
              <w:t>66.300</w:t>
            </w:r>
          </w:p>
        </w:tc>
        <w:tc>
          <w:tcPr>
            <w:tcW w:w="1850" w:type="dxa"/>
          </w:tcPr>
          <w:p w14:paraId="36744239" w14:textId="05AD63CA" w:rsidR="00C556DD" w:rsidRDefault="00C556DD">
            <w:r>
              <w:t>50.300</w:t>
            </w:r>
          </w:p>
        </w:tc>
        <w:tc>
          <w:tcPr>
            <w:tcW w:w="1850" w:type="dxa"/>
          </w:tcPr>
          <w:p w14:paraId="251D5F39" w14:textId="67D9F58D" w:rsidR="00C556DD" w:rsidRDefault="00C556DD">
            <w:r>
              <w:t>-</w:t>
            </w:r>
          </w:p>
        </w:tc>
        <w:tc>
          <w:tcPr>
            <w:tcW w:w="1850" w:type="dxa"/>
          </w:tcPr>
          <w:p w14:paraId="72DAD15D" w14:textId="5A734078" w:rsidR="00C556DD" w:rsidRDefault="00C556DD">
            <w:r>
              <w:t>16.000</w:t>
            </w:r>
          </w:p>
        </w:tc>
        <w:tc>
          <w:tcPr>
            <w:tcW w:w="1850" w:type="dxa"/>
          </w:tcPr>
          <w:p w14:paraId="4F9EDDD0" w14:textId="127D14B0" w:rsidR="00C556DD" w:rsidRDefault="00C556DD">
            <w:r>
              <w:t>-</w:t>
            </w:r>
          </w:p>
        </w:tc>
      </w:tr>
      <w:tr w:rsidR="00C556DD" w14:paraId="6B875165" w14:textId="77777777" w:rsidTr="00CB73D8">
        <w:tc>
          <w:tcPr>
            <w:tcW w:w="535" w:type="dxa"/>
          </w:tcPr>
          <w:p w14:paraId="09C0ED42" w14:textId="5FDECB38" w:rsidR="00C556DD" w:rsidRDefault="00C556DD">
            <w:r>
              <w:t>9.</w:t>
            </w:r>
          </w:p>
        </w:tc>
        <w:tc>
          <w:tcPr>
            <w:tcW w:w="3165" w:type="dxa"/>
          </w:tcPr>
          <w:p w14:paraId="495AB71F" w14:textId="1E2B7859" w:rsidR="00C556DD" w:rsidRDefault="00AA05C2">
            <w:r>
              <w:t xml:space="preserve">Modernizarea iluminatului public in com. Sepreus,sat </w:t>
            </w:r>
            <w:r>
              <w:lastRenderedPageBreak/>
              <w:t>Sepreus jud.Arad-partial(70.02.06)</w:t>
            </w:r>
          </w:p>
        </w:tc>
        <w:tc>
          <w:tcPr>
            <w:tcW w:w="1850" w:type="dxa"/>
          </w:tcPr>
          <w:p w14:paraId="382FF84E" w14:textId="2315886F" w:rsidR="00C556DD" w:rsidRDefault="00AA05C2">
            <w:r>
              <w:lastRenderedPageBreak/>
              <w:t>90.000</w:t>
            </w:r>
          </w:p>
        </w:tc>
        <w:tc>
          <w:tcPr>
            <w:tcW w:w="1850" w:type="dxa"/>
          </w:tcPr>
          <w:p w14:paraId="23558C39" w14:textId="1A5C2EB3" w:rsidR="00C556DD" w:rsidRDefault="00AA05C2">
            <w:r>
              <w:t>90.000</w:t>
            </w:r>
          </w:p>
        </w:tc>
        <w:tc>
          <w:tcPr>
            <w:tcW w:w="1850" w:type="dxa"/>
          </w:tcPr>
          <w:p w14:paraId="23F12FEA" w14:textId="5D783F20" w:rsidR="00C556DD" w:rsidRDefault="00AA05C2">
            <w:r>
              <w:t>-</w:t>
            </w:r>
          </w:p>
        </w:tc>
        <w:tc>
          <w:tcPr>
            <w:tcW w:w="1850" w:type="dxa"/>
          </w:tcPr>
          <w:p w14:paraId="76C7E93D" w14:textId="691A8E02" w:rsidR="00C556DD" w:rsidRDefault="00AA05C2">
            <w:r>
              <w:t>-</w:t>
            </w:r>
          </w:p>
        </w:tc>
        <w:tc>
          <w:tcPr>
            <w:tcW w:w="1850" w:type="dxa"/>
          </w:tcPr>
          <w:p w14:paraId="6E4BC311" w14:textId="3AC6C555" w:rsidR="00C556DD" w:rsidRDefault="00AA05C2">
            <w:r>
              <w:t>-</w:t>
            </w:r>
          </w:p>
        </w:tc>
      </w:tr>
      <w:tr w:rsidR="00AA05C2" w14:paraId="0384DE6A" w14:textId="77777777" w:rsidTr="00CB73D8">
        <w:tc>
          <w:tcPr>
            <w:tcW w:w="535" w:type="dxa"/>
          </w:tcPr>
          <w:p w14:paraId="30442036" w14:textId="77777777" w:rsidR="00AA05C2" w:rsidRDefault="00AA05C2"/>
          <w:p w14:paraId="6B64E02E" w14:textId="2706BFDF" w:rsidR="00AA05C2" w:rsidRDefault="00AA05C2">
            <w:r>
              <w:t>10.</w:t>
            </w:r>
          </w:p>
        </w:tc>
        <w:tc>
          <w:tcPr>
            <w:tcW w:w="3165" w:type="dxa"/>
          </w:tcPr>
          <w:p w14:paraId="17F92226" w14:textId="7C1FCD6A" w:rsidR="00AA05C2" w:rsidRDefault="00AA05C2">
            <w:r>
              <w:t>Reparatii acoperis cladire sediu nr.405 Sepreus(fost sediu CAP) (70.02.50)</w:t>
            </w:r>
          </w:p>
        </w:tc>
        <w:tc>
          <w:tcPr>
            <w:tcW w:w="1850" w:type="dxa"/>
          </w:tcPr>
          <w:p w14:paraId="4B9FD2C3" w14:textId="52CF6D12" w:rsidR="00AA05C2" w:rsidRDefault="00AA05C2">
            <w:r>
              <w:t>135.000</w:t>
            </w:r>
          </w:p>
        </w:tc>
        <w:tc>
          <w:tcPr>
            <w:tcW w:w="1850" w:type="dxa"/>
          </w:tcPr>
          <w:p w14:paraId="4D655D34" w14:textId="4FE01FF5" w:rsidR="00AA05C2" w:rsidRDefault="00AA05C2">
            <w:r>
              <w:t>-</w:t>
            </w:r>
          </w:p>
        </w:tc>
        <w:tc>
          <w:tcPr>
            <w:tcW w:w="1850" w:type="dxa"/>
          </w:tcPr>
          <w:p w14:paraId="44B56FFA" w14:textId="53F801F3" w:rsidR="00AA05C2" w:rsidRDefault="00AA05C2">
            <w:r>
              <w:t>-</w:t>
            </w:r>
          </w:p>
        </w:tc>
        <w:tc>
          <w:tcPr>
            <w:tcW w:w="1850" w:type="dxa"/>
          </w:tcPr>
          <w:p w14:paraId="7F95ACB9" w14:textId="2862130F" w:rsidR="00AA05C2" w:rsidRDefault="00AA05C2">
            <w:r>
              <w:t>135.000</w:t>
            </w:r>
          </w:p>
        </w:tc>
        <w:tc>
          <w:tcPr>
            <w:tcW w:w="1850" w:type="dxa"/>
          </w:tcPr>
          <w:p w14:paraId="2C102C6B" w14:textId="15AF3D98" w:rsidR="00AA05C2" w:rsidRDefault="00AA05C2">
            <w:r>
              <w:t>-</w:t>
            </w:r>
          </w:p>
        </w:tc>
      </w:tr>
      <w:tr w:rsidR="00AA05C2" w14:paraId="419608A5" w14:textId="77777777" w:rsidTr="00CB73D8">
        <w:tc>
          <w:tcPr>
            <w:tcW w:w="535" w:type="dxa"/>
          </w:tcPr>
          <w:p w14:paraId="1BACD1A1" w14:textId="5C284582" w:rsidR="00AA05C2" w:rsidRDefault="00AA05C2">
            <w:r>
              <w:t>11.</w:t>
            </w:r>
          </w:p>
        </w:tc>
        <w:tc>
          <w:tcPr>
            <w:tcW w:w="3165" w:type="dxa"/>
          </w:tcPr>
          <w:p w14:paraId="4FF2BD38" w14:textId="26D69041" w:rsidR="00AA05C2" w:rsidRDefault="00AA05C2">
            <w:r>
              <w:t>Reparatii acoperis,tavane,fatade cladire nr.269 ap.2,3 si 4 (70.02.50)</w:t>
            </w:r>
          </w:p>
        </w:tc>
        <w:tc>
          <w:tcPr>
            <w:tcW w:w="1850" w:type="dxa"/>
          </w:tcPr>
          <w:p w14:paraId="2E51DBDF" w14:textId="430F4FC6" w:rsidR="00AA05C2" w:rsidRDefault="00AA05C2">
            <w:r>
              <w:t>55.000</w:t>
            </w:r>
          </w:p>
        </w:tc>
        <w:tc>
          <w:tcPr>
            <w:tcW w:w="1850" w:type="dxa"/>
          </w:tcPr>
          <w:p w14:paraId="156CBB47" w14:textId="3D742B6F" w:rsidR="00AA05C2" w:rsidRDefault="00AA05C2">
            <w:r>
              <w:t>-</w:t>
            </w:r>
          </w:p>
        </w:tc>
        <w:tc>
          <w:tcPr>
            <w:tcW w:w="1850" w:type="dxa"/>
          </w:tcPr>
          <w:p w14:paraId="07594E4A" w14:textId="2CB30642" w:rsidR="00AA05C2" w:rsidRDefault="00AA05C2">
            <w:r>
              <w:t>-</w:t>
            </w:r>
          </w:p>
        </w:tc>
        <w:tc>
          <w:tcPr>
            <w:tcW w:w="1850" w:type="dxa"/>
          </w:tcPr>
          <w:p w14:paraId="081D28E7" w14:textId="073004AA" w:rsidR="00AA05C2" w:rsidRDefault="00AA05C2">
            <w:r>
              <w:t>55.000</w:t>
            </w:r>
          </w:p>
        </w:tc>
        <w:tc>
          <w:tcPr>
            <w:tcW w:w="1850" w:type="dxa"/>
          </w:tcPr>
          <w:p w14:paraId="61B6EC59" w14:textId="582F970B" w:rsidR="00AA05C2" w:rsidRDefault="00AA05C2">
            <w:r>
              <w:t>-</w:t>
            </w:r>
          </w:p>
        </w:tc>
      </w:tr>
      <w:tr w:rsidR="00AA05C2" w14:paraId="7246D33B" w14:textId="77777777" w:rsidTr="00CB73D8">
        <w:tc>
          <w:tcPr>
            <w:tcW w:w="535" w:type="dxa"/>
          </w:tcPr>
          <w:p w14:paraId="748BB6A7" w14:textId="49FED096" w:rsidR="00AA05C2" w:rsidRDefault="00AA05C2">
            <w:r>
              <w:t>12.</w:t>
            </w:r>
          </w:p>
        </w:tc>
        <w:tc>
          <w:tcPr>
            <w:tcW w:w="3165" w:type="dxa"/>
          </w:tcPr>
          <w:p w14:paraId="2EEB0E51" w14:textId="5B4A2DF0" w:rsidR="00AA05C2" w:rsidRDefault="00AA05C2">
            <w:r>
              <w:t>Amenajare trotuare din beton in comuna Sepreus jud.Arad etapa I(84.03.03)</w:t>
            </w:r>
          </w:p>
        </w:tc>
        <w:tc>
          <w:tcPr>
            <w:tcW w:w="1850" w:type="dxa"/>
          </w:tcPr>
          <w:p w14:paraId="0A9117C4" w14:textId="5CF76709" w:rsidR="00AA05C2" w:rsidRDefault="00AA05C2">
            <w:r>
              <w:t>42.300</w:t>
            </w:r>
          </w:p>
        </w:tc>
        <w:tc>
          <w:tcPr>
            <w:tcW w:w="1850" w:type="dxa"/>
          </w:tcPr>
          <w:p w14:paraId="7B49619D" w14:textId="38FFD799" w:rsidR="00AA05C2" w:rsidRDefault="00AA05C2">
            <w:r>
              <w:t>42.300</w:t>
            </w:r>
          </w:p>
        </w:tc>
        <w:tc>
          <w:tcPr>
            <w:tcW w:w="1850" w:type="dxa"/>
          </w:tcPr>
          <w:p w14:paraId="4932B2B4" w14:textId="09C2E216" w:rsidR="00AA05C2" w:rsidRDefault="00AA05C2">
            <w:r>
              <w:t>-</w:t>
            </w:r>
          </w:p>
        </w:tc>
        <w:tc>
          <w:tcPr>
            <w:tcW w:w="1850" w:type="dxa"/>
          </w:tcPr>
          <w:p w14:paraId="38FE882C" w14:textId="14682E4D" w:rsidR="00AA05C2" w:rsidRDefault="00AA05C2">
            <w:r>
              <w:t>-</w:t>
            </w:r>
          </w:p>
        </w:tc>
        <w:tc>
          <w:tcPr>
            <w:tcW w:w="1850" w:type="dxa"/>
          </w:tcPr>
          <w:p w14:paraId="17BABF3A" w14:textId="7BC4FE4F" w:rsidR="00AA05C2" w:rsidRDefault="00AA05C2">
            <w:r>
              <w:t>-</w:t>
            </w:r>
          </w:p>
        </w:tc>
      </w:tr>
      <w:tr w:rsidR="00AA05C2" w14:paraId="1529F83D" w14:textId="77777777" w:rsidTr="00CB73D8">
        <w:tc>
          <w:tcPr>
            <w:tcW w:w="535" w:type="dxa"/>
          </w:tcPr>
          <w:p w14:paraId="2B90A677" w14:textId="0CB71B24" w:rsidR="00AA05C2" w:rsidRDefault="00AA05C2">
            <w:r>
              <w:t>13.</w:t>
            </w:r>
          </w:p>
        </w:tc>
        <w:tc>
          <w:tcPr>
            <w:tcW w:w="3165" w:type="dxa"/>
          </w:tcPr>
          <w:p w14:paraId="674EEA43" w14:textId="371D644F" w:rsidR="00AA05C2" w:rsidRDefault="00AA05C2">
            <w:r>
              <w:t>Achizitie piatra pentru strazi comuna Sepreus(84.03.03)</w:t>
            </w:r>
          </w:p>
        </w:tc>
        <w:tc>
          <w:tcPr>
            <w:tcW w:w="1850" w:type="dxa"/>
          </w:tcPr>
          <w:p w14:paraId="597DEDAC" w14:textId="4DC4221A" w:rsidR="00AA05C2" w:rsidRDefault="00AA05C2">
            <w:r>
              <w:t>50.000</w:t>
            </w:r>
          </w:p>
        </w:tc>
        <w:tc>
          <w:tcPr>
            <w:tcW w:w="1850" w:type="dxa"/>
          </w:tcPr>
          <w:p w14:paraId="4F13B773" w14:textId="42FB99FA" w:rsidR="00AA05C2" w:rsidRDefault="00AA05C2">
            <w:r>
              <w:t>50.000</w:t>
            </w:r>
          </w:p>
        </w:tc>
        <w:tc>
          <w:tcPr>
            <w:tcW w:w="1850" w:type="dxa"/>
          </w:tcPr>
          <w:p w14:paraId="42719A0F" w14:textId="494EE895" w:rsidR="00AA05C2" w:rsidRDefault="00AA05C2">
            <w:r>
              <w:t>-</w:t>
            </w:r>
          </w:p>
        </w:tc>
        <w:tc>
          <w:tcPr>
            <w:tcW w:w="1850" w:type="dxa"/>
          </w:tcPr>
          <w:p w14:paraId="1B2FFEC7" w14:textId="733D7105" w:rsidR="00AA05C2" w:rsidRDefault="00AA05C2">
            <w:r>
              <w:t>-</w:t>
            </w:r>
          </w:p>
        </w:tc>
        <w:tc>
          <w:tcPr>
            <w:tcW w:w="1850" w:type="dxa"/>
          </w:tcPr>
          <w:p w14:paraId="1B4DDD28" w14:textId="1725C54E" w:rsidR="00AA05C2" w:rsidRDefault="00AA05C2">
            <w:r>
              <w:t>-</w:t>
            </w:r>
          </w:p>
        </w:tc>
      </w:tr>
      <w:tr w:rsidR="00802C16" w14:paraId="7B582493" w14:textId="77777777" w:rsidTr="00CB73D8">
        <w:tc>
          <w:tcPr>
            <w:tcW w:w="535" w:type="dxa"/>
          </w:tcPr>
          <w:p w14:paraId="3307C3FF" w14:textId="5AE164EE" w:rsidR="00802C16" w:rsidRDefault="00802C16">
            <w:r>
              <w:t>14.</w:t>
            </w:r>
          </w:p>
        </w:tc>
        <w:tc>
          <w:tcPr>
            <w:tcW w:w="3165" w:type="dxa"/>
          </w:tcPr>
          <w:p w14:paraId="4BF6D8A4" w14:textId="40BC037E" w:rsidR="00802C16" w:rsidRDefault="00802C16">
            <w:r>
              <w:t>Amenajat trotuare din beton in loc. Sepreus jud.Arad etapa a II a(84.03.03)</w:t>
            </w:r>
          </w:p>
        </w:tc>
        <w:tc>
          <w:tcPr>
            <w:tcW w:w="1850" w:type="dxa"/>
          </w:tcPr>
          <w:p w14:paraId="57E1DE99" w14:textId="24A362B5" w:rsidR="00802C16" w:rsidRDefault="0091375A">
            <w:r>
              <w:t>4</w:t>
            </w:r>
            <w:r w:rsidR="00802C16">
              <w:t>10.000</w:t>
            </w:r>
          </w:p>
        </w:tc>
        <w:tc>
          <w:tcPr>
            <w:tcW w:w="1850" w:type="dxa"/>
          </w:tcPr>
          <w:p w14:paraId="0F257751" w14:textId="6AE74E68" w:rsidR="00802C16" w:rsidRDefault="0091375A">
            <w:r>
              <w:t>110.000</w:t>
            </w:r>
          </w:p>
        </w:tc>
        <w:tc>
          <w:tcPr>
            <w:tcW w:w="1850" w:type="dxa"/>
          </w:tcPr>
          <w:p w14:paraId="2B5F08D6" w14:textId="601C53C5" w:rsidR="00802C16" w:rsidRDefault="00802C16">
            <w:r>
              <w:t>300.000</w:t>
            </w:r>
          </w:p>
        </w:tc>
        <w:tc>
          <w:tcPr>
            <w:tcW w:w="1850" w:type="dxa"/>
          </w:tcPr>
          <w:p w14:paraId="77E2CC3C" w14:textId="2EBA88AA" w:rsidR="00802C16" w:rsidRDefault="00802C16">
            <w:r>
              <w:t>-</w:t>
            </w:r>
          </w:p>
        </w:tc>
        <w:tc>
          <w:tcPr>
            <w:tcW w:w="1850" w:type="dxa"/>
          </w:tcPr>
          <w:p w14:paraId="52C21979" w14:textId="4519B886" w:rsidR="00802C16" w:rsidRDefault="00802C16">
            <w:r>
              <w:t>-</w:t>
            </w:r>
          </w:p>
        </w:tc>
      </w:tr>
      <w:tr w:rsidR="009E4401" w14:paraId="2479C2DF" w14:textId="77777777" w:rsidTr="00CB73D8">
        <w:tc>
          <w:tcPr>
            <w:tcW w:w="535" w:type="dxa"/>
          </w:tcPr>
          <w:p w14:paraId="1E94D988" w14:textId="52AAB1C2" w:rsidR="009E4401" w:rsidRDefault="009E4401">
            <w:r>
              <w:t>15.</w:t>
            </w:r>
          </w:p>
        </w:tc>
        <w:tc>
          <w:tcPr>
            <w:tcW w:w="3165" w:type="dxa"/>
          </w:tcPr>
          <w:p w14:paraId="4F69EB9B" w14:textId="4FDA4FA7" w:rsidR="009E4401" w:rsidRDefault="009E4401">
            <w:r>
              <w:t>Alee pavata cimitir(84.03.03)</w:t>
            </w:r>
          </w:p>
        </w:tc>
        <w:tc>
          <w:tcPr>
            <w:tcW w:w="1850" w:type="dxa"/>
          </w:tcPr>
          <w:p w14:paraId="2D8071CD" w14:textId="37B1E4BE" w:rsidR="009E4401" w:rsidRDefault="009E4401">
            <w:r>
              <w:t xml:space="preserve">      2.500</w:t>
            </w:r>
          </w:p>
        </w:tc>
        <w:tc>
          <w:tcPr>
            <w:tcW w:w="1850" w:type="dxa"/>
          </w:tcPr>
          <w:p w14:paraId="339A8CCE" w14:textId="695075BF" w:rsidR="009E4401" w:rsidRDefault="009E4401">
            <w:r>
              <w:t>2.500</w:t>
            </w:r>
          </w:p>
        </w:tc>
        <w:tc>
          <w:tcPr>
            <w:tcW w:w="1850" w:type="dxa"/>
          </w:tcPr>
          <w:p w14:paraId="4B1891AD" w14:textId="4EC20D56" w:rsidR="009E4401" w:rsidRDefault="009E4401">
            <w:r>
              <w:t>-</w:t>
            </w:r>
          </w:p>
        </w:tc>
        <w:tc>
          <w:tcPr>
            <w:tcW w:w="1850" w:type="dxa"/>
          </w:tcPr>
          <w:p w14:paraId="089987B2" w14:textId="68B74EDF" w:rsidR="009E4401" w:rsidRDefault="009E4401">
            <w:r>
              <w:t>-</w:t>
            </w:r>
          </w:p>
        </w:tc>
        <w:tc>
          <w:tcPr>
            <w:tcW w:w="1850" w:type="dxa"/>
          </w:tcPr>
          <w:p w14:paraId="04F77615" w14:textId="5B59A364" w:rsidR="009E4401" w:rsidRDefault="009E4401">
            <w:r>
              <w:t>-</w:t>
            </w:r>
          </w:p>
        </w:tc>
      </w:tr>
      <w:tr w:rsidR="009E4401" w14:paraId="496F2996" w14:textId="77777777" w:rsidTr="00CB73D8">
        <w:tc>
          <w:tcPr>
            <w:tcW w:w="535" w:type="dxa"/>
          </w:tcPr>
          <w:p w14:paraId="02C82693" w14:textId="370D3EFD" w:rsidR="009E4401" w:rsidRDefault="009E4401">
            <w:r>
              <w:t>16.</w:t>
            </w:r>
          </w:p>
        </w:tc>
        <w:tc>
          <w:tcPr>
            <w:tcW w:w="3165" w:type="dxa"/>
          </w:tcPr>
          <w:p w14:paraId="537C96E4" w14:textId="058A20AD" w:rsidR="009E4401" w:rsidRDefault="009E4401">
            <w:r>
              <w:t>Amenajare trecere pietonala peste piriul Sartes -PT.+SF.+Executie(84.03.03)</w:t>
            </w:r>
          </w:p>
        </w:tc>
        <w:tc>
          <w:tcPr>
            <w:tcW w:w="1850" w:type="dxa"/>
          </w:tcPr>
          <w:p w14:paraId="6DB5793A" w14:textId="51A41FB4" w:rsidR="009E4401" w:rsidRDefault="009E4401">
            <w:r>
              <w:t>170.000</w:t>
            </w:r>
          </w:p>
        </w:tc>
        <w:tc>
          <w:tcPr>
            <w:tcW w:w="1850" w:type="dxa"/>
          </w:tcPr>
          <w:p w14:paraId="65F89317" w14:textId="04903A40" w:rsidR="009E4401" w:rsidRDefault="009E4401">
            <w:r>
              <w:t>170.000</w:t>
            </w:r>
          </w:p>
        </w:tc>
        <w:tc>
          <w:tcPr>
            <w:tcW w:w="1850" w:type="dxa"/>
          </w:tcPr>
          <w:p w14:paraId="0C2FBE4A" w14:textId="2C176412" w:rsidR="009E4401" w:rsidRDefault="009E4401">
            <w:r>
              <w:t>-</w:t>
            </w:r>
          </w:p>
        </w:tc>
        <w:tc>
          <w:tcPr>
            <w:tcW w:w="1850" w:type="dxa"/>
          </w:tcPr>
          <w:p w14:paraId="1EA3C3B3" w14:textId="1866D092" w:rsidR="009E4401" w:rsidRDefault="009E4401">
            <w:r>
              <w:t>-</w:t>
            </w:r>
          </w:p>
        </w:tc>
        <w:tc>
          <w:tcPr>
            <w:tcW w:w="1850" w:type="dxa"/>
          </w:tcPr>
          <w:p w14:paraId="0B9760F4" w14:textId="3B5C3633" w:rsidR="009E4401" w:rsidRDefault="009E4401">
            <w:r>
              <w:t>-</w:t>
            </w:r>
          </w:p>
        </w:tc>
      </w:tr>
      <w:tr w:rsidR="009E4401" w14:paraId="3752EDF6" w14:textId="77777777" w:rsidTr="00CB73D8">
        <w:tc>
          <w:tcPr>
            <w:tcW w:w="535" w:type="dxa"/>
          </w:tcPr>
          <w:p w14:paraId="01E1C7AA" w14:textId="7E59AFB5" w:rsidR="009E4401" w:rsidRDefault="009E4401">
            <w:r>
              <w:t>17.</w:t>
            </w:r>
          </w:p>
        </w:tc>
        <w:tc>
          <w:tcPr>
            <w:tcW w:w="3165" w:type="dxa"/>
          </w:tcPr>
          <w:p w14:paraId="4DB56979" w14:textId="2CED7916" w:rsidR="009E4401" w:rsidRDefault="009E4401">
            <w:r>
              <w:t>Modernizare DC 31 Sepreus-Satu-Nou com.Sepreus,jud.Arad(84.03.01)</w:t>
            </w:r>
          </w:p>
        </w:tc>
        <w:tc>
          <w:tcPr>
            <w:tcW w:w="1850" w:type="dxa"/>
          </w:tcPr>
          <w:p w14:paraId="439C20F3" w14:textId="7547396A" w:rsidR="009E4401" w:rsidRDefault="009E4401">
            <w:r>
              <w:t>100.000</w:t>
            </w:r>
          </w:p>
        </w:tc>
        <w:tc>
          <w:tcPr>
            <w:tcW w:w="1850" w:type="dxa"/>
          </w:tcPr>
          <w:p w14:paraId="57A8DA86" w14:textId="02D49C56" w:rsidR="009E4401" w:rsidRDefault="009E4401">
            <w:r>
              <w:t>100.000</w:t>
            </w:r>
          </w:p>
        </w:tc>
        <w:tc>
          <w:tcPr>
            <w:tcW w:w="1850" w:type="dxa"/>
          </w:tcPr>
          <w:p w14:paraId="03D43521" w14:textId="317E383B" w:rsidR="009E4401" w:rsidRDefault="009E4401">
            <w:r>
              <w:t>-</w:t>
            </w:r>
          </w:p>
        </w:tc>
        <w:tc>
          <w:tcPr>
            <w:tcW w:w="1850" w:type="dxa"/>
          </w:tcPr>
          <w:p w14:paraId="7F06DC6C" w14:textId="523FF09F" w:rsidR="009E4401" w:rsidRDefault="009E4401">
            <w:r>
              <w:t>-</w:t>
            </w:r>
          </w:p>
        </w:tc>
        <w:tc>
          <w:tcPr>
            <w:tcW w:w="1850" w:type="dxa"/>
          </w:tcPr>
          <w:p w14:paraId="4543063B" w14:textId="79FEF5A6" w:rsidR="009E4401" w:rsidRDefault="009E4401">
            <w:r>
              <w:t>-</w:t>
            </w:r>
          </w:p>
        </w:tc>
      </w:tr>
      <w:tr w:rsidR="003F030C" w14:paraId="1578512B" w14:textId="77777777" w:rsidTr="00CB73D8">
        <w:tc>
          <w:tcPr>
            <w:tcW w:w="535" w:type="dxa"/>
          </w:tcPr>
          <w:p w14:paraId="43888193" w14:textId="77777777" w:rsidR="003F030C" w:rsidRDefault="003F030C"/>
        </w:tc>
        <w:tc>
          <w:tcPr>
            <w:tcW w:w="3165" w:type="dxa"/>
          </w:tcPr>
          <w:p w14:paraId="66DFC911" w14:textId="0F9EE628" w:rsidR="003F030C" w:rsidRDefault="003F030C">
            <w:r>
              <w:t>TOTAL</w:t>
            </w:r>
          </w:p>
        </w:tc>
        <w:tc>
          <w:tcPr>
            <w:tcW w:w="1850" w:type="dxa"/>
          </w:tcPr>
          <w:p w14:paraId="32317F79" w14:textId="759D5972" w:rsidR="003F030C" w:rsidRDefault="00AC29F3">
            <w:r>
              <w:t>1.627.600</w:t>
            </w:r>
          </w:p>
        </w:tc>
        <w:tc>
          <w:tcPr>
            <w:tcW w:w="1850" w:type="dxa"/>
          </w:tcPr>
          <w:p w14:paraId="2FF406D2" w14:textId="28AE7116" w:rsidR="003F030C" w:rsidRDefault="00AC29F3">
            <w:r>
              <w:t>987.100</w:t>
            </w:r>
          </w:p>
        </w:tc>
        <w:tc>
          <w:tcPr>
            <w:tcW w:w="1850" w:type="dxa"/>
          </w:tcPr>
          <w:p w14:paraId="3FB6732A" w14:textId="3C5F4BA9" w:rsidR="003F030C" w:rsidRDefault="00AC29F3">
            <w:r>
              <w:t>300.000</w:t>
            </w:r>
          </w:p>
        </w:tc>
        <w:tc>
          <w:tcPr>
            <w:tcW w:w="1850" w:type="dxa"/>
          </w:tcPr>
          <w:p w14:paraId="556CFA08" w14:textId="2F2C1306" w:rsidR="003F030C" w:rsidRDefault="00AC29F3">
            <w:r>
              <w:t>206.000</w:t>
            </w:r>
          </w:p>
        </w:tc>
        <w:tc>
          <w:tcPr>
            <w:tcW w:w="1850" w:type="dxa"/>
          </w:tcPr>
          <w:p w14:paraId="50C0F4B3" w14:textId="3C214348" w:rsidR="003F030C" w:rsidRDefault="00AC29F3">
            <w:r>
              <w:t>134.500</w:t>
            </w:r>
          </w:p>
        </w:tc>
      </w:tr>
    </w:tbl>
    <w:p w14:paraId="2EE55890" w14:textId="336A0F33" w:rsidR="00CB73D8" w:rsidRDefault="00CB73D8"/>
    <w:p w14:paraId="06D5E562" w14:textId="56CD9503" w:rsidR="004A00C5" w:rsidRDefault="004A00C5"/>
    <w:p w14:paraId="27DA8353" w14:textId="6BE97423" w:rsidR="004A00C5" w:rsidRDefault="004A00C5">
      <w:r>
        <w:tab/>
      </w:r>
      <w:r>
        <w:tab/>
        <w:t>PRIMAR,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CONTABIL,</w:t>
      </w:r>
    </w:p>
    <w:p w14:paraId="761942D8" w14:textId="438891C1" w:rsidR="004A00C5" w:rsidRDefault="004A00C5">
      <w:r>
        <w:tab/>
      </w:r>
      <w:r>
        <w:tab/>
        <w:t>PINTEAN IOAN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STANA ONITA</w:t>
      </w:r>
      <w:r>
        <w:tab/>
      </w:r>
    </w:p>
    <w:sectPr w:rsidR="004A00C5" w:rsidSect="00CB73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42"/>
    <w:rsid w:val="00006E67"/>
    <w:rsid w:val="0001410F"/>
    <w:rsid w:val="00016DF1"/>
    <w:rsid w:val="00017CF6"/>
    <w:rsid w:val="0002101E"/>
    <w:rsid w:val="00022BAF"/>
    <w:rsid w:val="000322CA"/>
    <w:rsid w:val="00034BBA"/>
    <w:rsid w:val="00047100"/>
    <w:rsid w:val="0006466C"/>
    <w:rsid w:val="000661F5"/>
    <w:rsid w:val="00066395"/>
    <w:rsid w:val="00067D00"/>
    <w:rsid w:val="00067E3B"/>
    <w:rsid w:val="00073497"/>
    <w:rsid w:val="0007785F"/>
    <w:rsid w:val="00086957"/>
    <w:rsid w:val="00087831"/>
    <w:rsid w:val="00094851"/>
    <w:rsid w:val="00095D7F"/>
    <w:rsid w:val="00097F91"/>
    <w:rsid w:val="000A6F3C"/>
    <w:rsid w:val="000A7BC7"/>
    <w:rsid w:val="000B118C"/>
    <w:rsid w:val="000B2CDF"/>
    <w:rsid w:val="000B551D"/>
    <w:rsid w:val="000B6D95"/>
    <w:rsid w:val="000B6F86"/>
    <w:rsid w:val="000B7AC6"/>
    <w:rsid w:val="000C63D9"/>
    <w:rsid w:val="000D25BB"/>
    <w:rsid w:val="000D44CC"/>
    <w:rsid w:val="000E7149"/>
    <w:rsid w:val="000F2200"/>
    <w:rsid w:val="000F2344"/>
    <w:rsid w:val="000F2A5B"/>
    <w:rsid w:val="000F5AFE"/>
    <w:rsid w:val="00100B04"/>
    <w:rsid w:val="001145C7"/>
    <w:rsid w:val="00120CD5"/>
    <w:rsid w:val="00122776"/>
    <w:rsid w:val="00123153"/>
    <w:rsid w:val="00124FA3"/>
    <w:rsid w:val="0013195A"/>
    <w:rsid w:val="001337ED"/>
    <w:rsid w:val="00150B03"/>
    <w:rsid w:val="00151660"/>
    <w:rsid w:val="0015404A"/>
    <w:rsid w:val="001546A0"/>
    <w:rsid w:val="0016297D"/>
    <w:rsid w:val="00164BB3"/>
    <w:rsid w:val="00175778"/>
    <w:rsid w:val="001907BC"/>
    <w:rsid w:val="00192FCF"/>
    <w:rsid w:val="001947FF"/>
    <w:rsid w:val="001A5330"/>
    <w:rsid w:val="001B040F"/>
    <w:rsid w:val="001B728F"/>
    <w:rsid w:val="001D4FD8"/>
    <w:rsid w:val="001E4330"/>
    <w:rsid w:val="001E480B"/>
    <w:rsid w:val="001F3805"/>
    <w:rsid w:val="001F7390"/>
    <w:rsid w:val="001F7BED"/>
    <w:rsid w:val="002152F0"/>
    <w:rsid w:val="00216130"/>
    <w:rsid w:val="00220109"/>
    <w:rsid w:val="0022367B"/>
    <w:rsid w:val="00231140"/>
    <w:rsid w:val="00232B40"/>
    <w:rsid w:val="00241C9A"/>
    <w:rsid w:val="00247461"/>
    <w:rsid w:val="00251F56"/>
    <w:rsid w:val="0025496D"/>
    <w:rsid w:val="00255CF9"/>
    <w:rsid w:val="002605B5"/>
    <w:rsid w:val="0027063E"/>
    <w:rsid w:val="00271545"/>
    <w:rsid w:val="00273199"/>
    <w:rsid w:val="0027369C"/>
    <w:rsid w:val="0028729E"/>
    <w:rsid w:val="002913A3"/>
    <w:rsid w:val="002965A0"/>
    <w:rsid w:val="002968E4"/>
    <w:rsid w:val="00297DEB"/>
    <w:rsid w:val="002A2D83"/>
    <w:rsid w:val="002A45A9"/>
    <w:rsid w:val="002A7C0A"/>
    <w:rsid w:val="002B0FF6"/>
    <w:rsid w:val="002B32D5"/>
    <w:rsid w:val="002C438C"/>
    <w:rsid w:val="002D2B3B"/>
    <w:rsid w:val="002D2E71"/>
    <w:rsid w:val="002D5D92"/>
    <w:rsid w:val="002D7E47"/>
    <w:rsid w:val="002E4486"/>
    <w:rsid w:val="00301C02"/>
    <w:rsid w:val="003066C6"/>
    <w:rsid w:val="00312B23"/>
    <w:rsid w:val="003136E3"/>
    <w:rsid w:val="0031454D"/>
    <w:rsid w:val="00320DF1"/>
    <w:rsid w:val="003220B9"/>
    <w:rsid w:val="00323234"/>
    <w:rsid w:val="00323940"/>
    <w:rsid w:val="003249D8"/>
    <w:rsid w:val="0032770B"/>
    <w:rsid w:val="003278F4"/>
    <w:rsid w:val="003307AC"/>
    <w:rsid w:val="0033214A"/>
    <w:rsid w:val="00340E79"/>
    <w:rsid w:val="00343000"/>
    <w:rsid w:val="003439E5"/>
    <w:rsid w:val="00345366"/>
    <w:rsid w:val="003467C2"/>
    <w:rsid w:val="00347CFC"/>
    <w:rsid w:val="00354AC2"/>
    <w:rsid w:val="00361139"/>
    <w:rsid w:val="00361944"/>
    <w:rsid w:val="00364BEE"/>
    <w:rsid w:val="00364C12"/>
    <w:rsid w:val="00371EC8"/>
    <w:rsid w:val="00372312"/>
    <w:rsid w:val="00374F71"/>
    <w:rsid w:val="00377E33"/>
    <w:rsid w:val="00381848"/>
    <w:rsid w:val="0038502F"/>
    <w:rsid w:val="00391D20"/>
    <w:rsid w:val="003923F3"/>
    <w:rsid w:val="00394C88"/>
    <w:rsid w:val="003A1836"/>
    <w:rsid w:val="003B1FD6"/>
    <w:rsid w:val="003B66B6"/>
    <w:rsid w:val="003C1DF9"/>
    <w:rsid w:val="003C4AEF"/>
    <w:rsid w:val="003D1787"/>
    <w:rsid w:val="003D1963"/>
    <w:rsid w:val="003D1FFA"/>
    <w:rsid w:val="003D419E"/>
    <w:rsid w:val="003E23D8"/>
    <w:rsid w:val="003F030C"/>
    <w:rsid w:val="003F355B"/>
    <w:rsid w:val="003F43DF"/>
    <w:rsid w:val="004001BA"/>
    <w:rsid w:val="0040503E"/>
    <w:rsid w:val="00405A0D"/>
    <w:rsid w:val="00407FE7"/>
    <w:rsid w:val="004109ED"/>
    <w:rsid w:val="00412A7F"/>
    <w:rsid w:val="00413874"/>
    <w:rsid w:val="004142F3"/>
    <w:rsid w:val="00424C20"/>
    <w:rsid w:val="0043000C"/>
    <w:rsid w:val="00430A03"/>
    <w:rsid w:val="00437700"/>
    <w:rsid w:val="00445FBF"/>
    <w:rsid w:val="004471C8"/>
    <w:rsid w:val="00450EDA"/>
    <w:rsid w:val="00460C48"/>
    <w:rsid w:val="00461053"/>
    <w:rsid w:val="00464C01"/>
    <w:rsid w:val="00464EEE"/>
    <w:rsid w:val="004659A1"/>
    <w:rsid w:val="00471173"/>
    <w:rsid w:val="004760CE"/>
    <w:rsid w:val="00481206"/>
    <w:rsid w:val="00491B4E"/>
    <w:rsid w:val="0049731F"/>
    <w:rsid w:val="004A00C5"/>
    <w:rsid w:val="004A027D"/>
    <w:rsid w:val="004A0AA8"/>
    <w:rsid w:val="004A5C52"/>
    <w:rsid w:val="004B2999"/>
    <w:rsid w:val="004B4D78"/>
    <w:rsid w:val="004C20B0"/>
    <w:rsid w:val="004C3AA2"/>
    <w:rsid w:val="004D10A0"/>
    <w:rsid w:val="004D259D"/>
    <w:rsid w:val="004D4CD8"/>
    <w:rsid w:val="004D67F1"/>
    <w:rsid w:val="004E7A5E"/>
    <w:rsid w:val="004F0C62"/>
    <w:rsid w:val="004F7F50"/>
    <w:rsid w:val="004F7FA6"/>
    <w:rsid w:val="00502E74"/>
    <w:rsid w:val="005131C4"/>
    <w:rsid w:val="00514F90"/>
    <w:rsid w:val="00516858"/>
    <w:rsid w:val="00516FE5"/>
    <w:rsid w:val="00520CE3"/>
    <w:rsid w:val="00522F6C"/>
    <w:rsid w:val="005244C3"/>
    <w:rsid w:val="00525619"/>
    <w:rsid w:val="00534410"/>
    <w:rsid w:val="00550F91"/>
    <w:rsid w:val="005531F8"/>
    <w:rsid w:val="0055417B"/>
    <w:rsid w:val="00555C5A"/>
    <w:rsid w:val="00563BE0"/>
    <w:rsid w:val="00565DCC"/>
    <w:rsid w:val="00572BB7"/>
    <w:rsid w:val="0057645A"/>
    <w:rsid w:val="00580821"/>
    <w:rsid w:val="005827ED"/>
    <w:rsid w:val="00583129"/>
    <w:rsid w:val="00583F0B"/>
    <w:rsid w:val="00586473"/>
    <w:rsid w:val="005915C5"/>
    <w:rsid w:val="005A2C1A"/>
    <w:rsid w:val="005A3F6B"/>
    <w:rsid w:val="005B5FC3"/>
    <w:rsid w:val="005C26E9"/>
    <w:rsid w:val="005D0976"/>
    <w:rsid w:val="005D0DA0"/>
    <w:rsid w:val="005D287D"/>
    <w:rsid w:val="005D68A8"/>
    <w:rsid w:val="005E7410"/>
    <w:rsid w:val="005F0991"/>
    <w:rsid w:val="005F593F"/>
    <w:rsid w:val="005F5FE5"/>
    <w:rsid w:val="005F6FBB"/>
    <w:rsid w:val="006136D7"/>
    <w:rsid w:val="00614F2E"/>
    <w:rsid w:val="0061605D"/>
    <w:rsid w:val="00624FDD"/>
    <w:rsid w:val="00627500"/>
    <w:rsid w:val="0063217A"/>
    <w:rsid w:val="00634D03"/>
    <w:rsid w:val="00634EDB"/>
    <w:rsid w:val="006352CA"/>
    <w:rsid w:val="00637D1F"/>
    <w:rsid w:val="00637FB6"/>
    <w:rsid w:val="006432A1"/>
    <w:rsid w:val="00647F3B"/>
    <w:rsid w:val="00650C97"/>
    <w:rsid w:val="00656952"/>
    <w:rsid w:val="0067230D"/>
    <w:rsid w:val="0067238D"/>
    <w:rsid w:val="00673102"/>
    <w:rsid w:val="00680185"/>
    <w:rsid w:val="00682462"/>
    <w:rsid w:val="006826E3"/>
    <w:rsid w:val="006834C6"/>
    <w:rsid w:val="006A28C4"/>
    <w:rsid w:val="006A2F1F"/>
    <w:rsid w:val="006B459A"/>
    <w:rsid w:val="006C499C"/>
    <w:rsid w:val="006C4DB7"/>
    <w:rsid w:val="006D17F9"/>
    <w:rsid w:val="006D2BB2"/>
    <w:rsid w:val="006E2F9D"/>
    <w:rsid w:val="006E3587"/>
    <w:rsid w:val="006E481E"/>
    <w:rsid w:val="006E78FE"/>
    <w:rsid w:val="006F0050"/>
    <w:rsid w:val="006F1E9B"/>
    <w:rsid w:val="00700C4F"/>
    <w:rsid w:val="00702D53"/>
    <w:rsid w:val="00706EDE"/>
    <w:rsid w:val="0071135C"/>
    <w:rsid w:val="00711C66"/>
    <w:rsid w:val="007136A9"/>
    <w:rsid w:val="007149AE"/>
    <w:rsid w:val="00715065"/>
    <w:rsid w:val="00723AAA"/>
    <w:rsid w:val="0072427F"/>
    <w:rsid w:val="00726BE7"/>
    <w:rsid w:val="00727011"/>
    <w:rsid w:val="0072734A"/>
    <w:rsid w:val="00727A8B"/>
    <w:rsid w:val="00732022"/>
    <w:rsid w:val="00734511"/>
    <w:rsid w:val="0074052F"/>
    <w:rsid w:val="00742985"/>
    <w:rsid w:val="00745AA3"/>
    <w:rsid w:val="00751A1C"/>
    <w:rsid w:val="0075339B"/>
    <w:rsid w:val="00755A32"/>
    <w:rsid w:val="007561E2"/>
    <w:rsid w:val="00771D26"/>
    <w:rsid w:val="00781332"/>
    <w:rsid w:val="007816C9"/>
    <w:rsid w:val="00785E48"/>
    <w:rsid w:val="00793610"/>
    <w:rsid w:val="007A1CDB"/>
    <w:rsid w:val="007B1277"/>
    <w:rsid w:val="007D4CC9"/>
    <w:rsid w:val="007D7A27"/>
    <w:rsid w:val="007E103D"/>
    <w:rsid w:val="007E154B"/>
    <w:rsid w:val="007E282C"/>
    <w:rsid w:val="007E5B4D"/>
    <w:rsid w:val="007E62FE"/>
    <w:rsid w:val="007E6A31"/>
    <w:rsid w:val="0080016F"/>
    <w:rsid w:val="008012DF"/>
    <w:rsid w:val="00802C16"/>
    <w:rsid w:val="00804124"/>
    <w:rsid w:val="00813F37"/>
    <w:rsid w:val="008169B6"/>
    <w:rsid w:val="00816AA8"/>
    <w:rsid w:val="00840554"/>
    <w:rsid w:val="008461A9"/>
    <w:rsid w:val="0085364E"/>
    <w:rsid w:val="00853CE8"/>
    <w:rsid w:val="008703C2"/>
    <w:rsid w:val="0087252F"/>
    <w:rsid w:val="00873694"/>
    <w:rsid w:val="00875C7A"/>
    <w:rsid w:val="00875E5F"/>
    <w:rsid w:val="00882FCF"/>
    <w:rsid w:val="00885586"/>
    <w:rsid w:val="0089189D"/>
    <w:rsid w:val="008B0A24"/>
    <w:rsid w:val="008B2E66"/>
    <w:rsid w:val="008B3269"/>
    <w:rsid w:val="008B4398"/>
    <w:rsid w:val="008B4C60"/>
    <w:rsid w:val="008B7024"/>
    <w:rsid w:val="008C715A"/>
    <w:rsid w:val="008D2F4C"/>
    <w:rsid w:val="008E1C21"/>
    <w:rsid w:val="008E2B98"/>
    <w:rsid w:val="008E4B4B"/>
    <w:rsid w:val="008F0858"/>
    <w:rsid w:val="008F2E53"/>
    <w:rsid w:val="008F2E69"/>
    <w:rsid w:val="008F74A3"/>
    <w:rsid w:val="009013A8"/>
    <w:rsid w:val="009026E4"/>
    <w:rsid w:val="0090584C"/>
    <w:rsid w:val="0090655E"/>
    <w:rsid w:val="00910089"/>
    <w:rsid w:val="00913032"/>
    <w:rsid w:val="0091336A"/>
    <w:rsid w:val="0091375A"/>
    <w:rsid w:val="00916405"/>
    <w:rsid w:val="00921E10"/>
    <w:rsid w:val="009225E1"/>
    <w:rsid w:val="00923768"/>
    <w:rsid w:val="0092426C"/>
    <w:rsid w:val="00925E3A"/>
    <w:rsid w:val="009279B5"/>
    <w:rsid w:val="009300ED"/>
    <w:rsid w:val="00933ACF"/>
    <w:rsid w:val="00934AC5"/>
    <w:rsid w:val="0094562C"/>
    <w:rsid w:val="009509BE"/>
    <w:rsid w:val="00954B68"/>
    <w:rsid w:val="0097068B"/>
    <w:rsid w:val="009708AB"/>
    <w:rsid w:val="009725B9"/>
    <w:rsid w:val="009776ED"/>
    <w:rsid w:val="009814C2"/>
    <w:rsid w:val="00985C10"/>
    <w:rsid w:val="00990B3D"/>
    <w:rsid w:val="0099136B"/>
    <w:rsid w:val="00991527"/>
    <w:rsid w:val="009A3BB7"/>
    <w:rsid w:val="009A3F47"/>
    <w:rsid w:val="009A446A"/>
    <w:rsid w:val="009A48A1"/>
    <w:rsid w:val="009C1F9F"/>
    <w:rsid w:val="009D14C3"/>
    <w:rsid w:val="009D3F1F"/>
    <w:rsid w:val="009D44A9"/>
    <w:rsid w:val="009D772A"/>
    <w:rsid w:val="009D7D78"/>
    <w:rsid w:val="009E1569"/>
    <w:rsid w:val="009E4401"/>
    <w:rsid w:val="009F1BA2"/>
    <w:rsid w:val="009F22F2"/>
    <w:rsid w:val="009F32E2"/>
    <w:rsid w:val="009F40D1"/>
    <w:rsid w:val="00A003DC"/>
    <w:rsid w:val="00A0117F"/>
    <w:rsid w:val="00A14172"/>
    <w:rsid w:val="00A2171D"/>
    <w:rsid w:val="00A32FF8"/>
    <w:rsid w:val="00A33A82"/>
    <w:rsid w:val="00A42736"/>
    <w:rsid w:val="00A45014"/>
    <w:rsid w:val="00A51DC0"/>
    <w:rsid w:val="00A52D77"/>
    <w:rsid w:val="00A614AB"/>
    <w:rsid w:val="00A80445"/>
    <w:rsid w:val="00A80677"/>
    <w:rsid w:val="00A806D0"/>
    <w:rsid w:val="00A811A7"/>
    <w:rsid w:val="00A83966"/>
    <w:rsid w:val="00A83E5D"/>
    <w:rsid w:val="00A92E9F"/>
    <w:rsid w:val="00A93AEC"/>
    <w:rsid w:val="00AA05C2"/>
    <w:rsid w:val="00AA4518"/>
    <w:rsid w:val="00AA4AB2"/>
    <w:rsid w:val="00AA6A64"/>
    <w:rsid w:val="00AB0CC8"/>
    <w:rsid w:val="00AB36BA"/>
    <w:rsid w:val="00AB757B"/>
    <w:rsid w:val="00AC29F3"/>
    <w:rsid w:val="00AC5AC3"/>
    <w:rsid w:val="00AC5EAD"/>
    <w:rsid w:val="00AC6D88"/>
    <w:rsid w:val="00AD1569"/>
    <w:rsid w:val="00AD3ECC"/>
    <w:rsid w:val="00AE31EC"/>
    <w:rsid w:val="00AE3868"/>
    <w:rsid w:val="00AE5539"/>
    <w:rsid w:val="00AF1083"/>
    <w:rsid w:val="00AF1554"/>
    <w:rsid w:val="00B0090B"/>
    <w:rsid w:val="00B02794"/>
    <w:rsid w:val="00B07ADA"/>
    <w:rsid w:val="00B10517"/>
    <w:rsid w:val="00B105C1"/>
    <w:rsid w:val="00B13FE3"/>
    <w:rsid w:val="00B20700"/>
    <w:rsid w:val="00B21DF4"/>
    <w:rsid w:val="00B22374"/>
    <w:rsid w:val="00B24511"/>
    <w:rsid w:val="00B26026"/>
    <w:rsid w:val="00B35CA9"/>
    <w:rsid w:val="00B40960"/>
    <w:rsid w:val="00B43997"/>
    <w:rsid w:val="00B46A4E"/>
    <w:rsid w:val="00B47728"/>
    <w:rsid w:val="00B5680D"/>
    <w:rsid w:val="00B61DC6"/>
    <w:rsid w:val="00B6257F"/>
    <w:rsid w:val="00B7620F"/>
    <w:rsid w:val="00B80617"/>
    <w:rsid w:val="00B83347"/>
    <w:rsid w:val="00B842DD"/>
    <w:rsid w:val="00B854F1"/>
    <w:rsid w:val="00B97B1A"/>
    <w:rsid w:val="00BA0ABD"/>
    <w:rsid w:val="00BA4757"/>
    <w:rsid w:val="00BA4DDE"/>
    <w:rsid w:val="00BB25A6"/>
    <w:rsid w:val="00BB4A34"/>
    <w:rsid w:val="00BB5DBD"/>
    <w:rsid w:val="00BB72D5"/>
    <w:rsid w:val="00BD22F7"/>
    <w:rsid w:val="00BD4F2D"/>
    <w:rsid w:val="00BD60DF"/>
    <w:rsid w:val="00BE0282"/>
    <w:rsid w:val="00BE576E"/>
    <w:rsid w:val="00BF2032"/>
    <w:rsid w:val="00C009C4"/>
    <w:rsid w:val="00C02685"/>
    <w:rsid w:val="00C10A91"/>
    <w:rsid w:val="00C11673"/>
    <w:rsid w:val="00C11ABE"/>
    <w:rsid w:val="00C12D97"/>
    <w:rsid w:val="00C13825"/>
    <w:rsid w:val="00C158B9"/>
    <w:rsid w:val="00C27E46"/>
    <w:rsid w:val="00C33CB2"/>
    <w:rsid w:val="00C34480"/>
    <w:rsid w:val="00C35B5E"/>
    <w:rsid w:val="00C424EC"/>
    <w:rsid w:val="00C42577"/>
    <w:rsid w:val="00C50978"/>
    <w:rsid w:val="00C50C0B"/>
    <w:rsid w:val="00C556DD"/>
    <w:rsid w:val="00C62027"/>
    <w:rsid w:val="00C71D78"/>
    <w:rsid w:val="00C769D8"/>
    <w:rsid w:val="00CA0DF1"/>
    <w:rsid w:val="00CA6CD2"/>
    <w:rsid w:val="00CA7700"/>
    <w:rsid w:val="00CB0AED"/>
    <w:rsid w:val="00CB73D8"/>
    <w:rsid w:val="00CC1355"/>
    <w:rsid w:val="00CC137A"/>
    <w:rsid w:val="00CC52B9"/>
    <w:rsid w:val="00CD4204"/>
    <w:rsid w:val="00CD51EC"/>
    <w:rsid w:val="00D0555A"/>
    <w:rsid w:val="00D1047A"/>
    <w:rsid w:val="00D1170F"/>
    <w:rsid w:val="00D17D49"/>
    <w:rsid w:val="00D2236A"/>
    <w:rsid w:val="00D24236"/>
    <w:rsid w:val="00D27673"/>
    <w:rsid w:val="00D31F35"/>
    <w:rsid w:val="00D323E2"/>
    <w:rsid w:val="00D4010F"/>
    <w:rsid w:val="00D42FCD"/>
    <w:rsid w:val="00D44AAE"/>
    <w:rsid w:val="00D57A9C"/>
    <w:rsid w:val="00D6271A"/>
    <w:rsid w:val="00D62842"/>
    <w:rsid w:val="00D736D4"/>
    <w:rsid w:val="00D86D25"/>
    <w:rsid w:val="00DA31B2"/>
    <w:rsid w:val="00DB0C09"/>
    <w:rsid w:val="00DB40D1"/>
    <w:rsid w:val="00DB6FB0"/>
    <w:rsid w:val="00DC230B"/>
    <w:rsid w:val="00DC32E9"/>
    <w:rsid w:val="00DC563F"/>
    <w:rsid w:val="00DC5739"/>
    <w:rsid w:val="00DE0A75"/>
    <w:rsid w:val="00DE1FB0"/>
    <w:rsid w:val="00DE27E6"/>
    <w:rsid w:val="00DE2863"/>
    <w:rsid w:val="00DE4AA4"/>
    <w:rsid w:val="00DE4B8F"/>
    <w:rsid w:val="00DF59F9"/>
    <w:rsid w:val="00DF5C2E"/>
    <w:rsid w:val="00E01C20"/>
    <w:rsid w:val="00E02279"/>
    <w:rsid w:val="00E039D0"/>
    <w:rsid w:val="00E042CA"/>
    <w:rsid w:val="00E04900"/>
    <w:rsid w:val="00E134A5"/>
    <w:rsid w:val="00E16D2C"/>
    <w:rsid w:val="00E21316"/>
    <w:rsid w:val="00E242FB"/>
    <w:rsid w:val="00E25719"/>
    <w:rsid w:val="00E27E8A"/>
    <w:rsid w:val="00E30C3B"/>
    <w:rsid w:val="00E3537C"/>
    <w:rsid w:val="00E3573F"/>
    <w:rsid w:val="00E42130"/>
    <w:rsid w:val="00E43F37"/>
    <w:rsid w:val="00E4788D"/>
    <w:rsid w:val="00E53FD3"/>
    <w:rsid w:val="00E55AE1"/>
    <w:rsid w:val="00E62DF8"/>
    <w:rsid w:val="00E63369"/>
    <w:rsid w:val="00E65AC3"/>
    <w:rsid w:val="00E7031C"/>
    <w:rsid w:val="00E74803"/>
    <w:rsid w:val="00E82A69"/>
    <w:rsid w:val="00E872C3"/>
    <w:rsid w:val="00E91E65"/>
    <w:rsid w:val="00E924C4"/>
    <w:rsid w:val="00E94387"/>
    <w:rsid w:val="00EA393B"/>
    <w:rsid w:val="00EA4CAC"/>
    <w:rsid w:val="00EB796F"/>
    <w:rsid w:val="00EC0185"/>
    <w:rsid w:val="00EC0769"/>
    <w:rsid w:val="00EC24D1"/>
    <w:rsid w:val="00EC2CD2"/>
    <w:rsid w:val="00ED42CE"/>
    <w:rsid w:val="00ED6D7B"/>
    <w:rsid w:val="00EE2AEC"/>
    <w:rsid w:val="00EF3E43"/>
    <w:rsid w:val="00F017A2"/>
    <w:rsid w:val="00F05806"/>
    <w:rsid w:val="00F2008C"/>
    <w:rsid w:val="00F203A7"/>
    <w:rsid w:val="00F25E05"/>
    <w:rsid w:val="00F35F88"/>
    <w:rsid w:val="00F35FBF"/>
    <w:rsid w:val="00F42B2C"/>
    <w:rsid w:val="00F445FF"/>
    <w:rsid w:val="00F47FD5"/>
    <w:rsid w:val="00F50452"/>
    <w:rsid w:val="00F51087"/>
    <w:rsid w:val="00F528AA"/>
    <w:rsid w:val="00F65701"/>
    <w:rsid w:val="00F7250A"/>
    <w:rsid w:val="00F773D1"/>
    <w:rsid w:val="00F855CD"/>
    <w:rsid w:val="00F85D04"/>
    <w:rsid w:val="00F87DA1"/>
    <w:rsid w:val="00F916FD"/>
    <w:rsid w:val="00F92FEB"/>
    <w:rsid w:val="00F93094"/>
    <w:rsid w:val="00F9366B"/>
    <w:rsid w:val="00F93B4F"/>
    <w:rsid w:val="00FA0B72"/>
    <w:rsid w:val="00FA2D04"/>
    <w:rsid w:val="00FA37A2"/>
    <w:rsid w:val="00FA5FDD"/>
    <w:rsid w:val="00FA7B85"/>
    <w:rsid w:val="00FC5591"/>
    <w:rsid w:val="00FE5E87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DDF8"/>
  <w15:chartTrackingRefBased/>
  <w15:docId w15:val="{E2892D8D-6436-463A-BD51-895F8560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2021-04-08T13:53:00Z</cp:lastPrinted>
  <dcterms:created xsi:type="dcterms:W3CDTF">2021-03-29T08:50:00Z</dcterms:created>
  <dcterms:modified xsi:type="dcterms:W3CDTF">2021-04-08T13:54:00Z</dcterms:modified>
</cp:coreProperties>
</file>